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7501D" w14:textId="77777777" w:rsidR="00BC5888" w:rsidRPr="00C50881" w:rsidRDefault="00BC5888" w:rsidP="00E6250B">
      <w:pPr>
        <w:jc w:val="center"/>
        <w:rPr>
          <w:rFonts w:ascii="Times New Roman" w:hAnsi="Times New Roman"/>
          <w:b/>
          <w:sz w:val="26"/>
        </w:rPr>
      </w:pPr>
    </w:p>
    <w:tbl>
      <w:tblPr>
        <w:tblW w:w="9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984"/>
        <w:gridCol w:w="2224"/>
      </w:tblGrid>
      <w:tr w:rsidR="004315E8" w:rsidRPr="00B3429D" w14:paraId="754BA0F1" w14:textId="77777777" w:rsidTr="004315E8">
        <w:trPr>
          <w:trHeight w:val="1123"/>
        </w:trPr>
        <w:tc>
          <w:tcPr>
            <w:tcW w:w="2552" w:type="dxa"/>
            <w:shd w:val="clear" w:color="auto" w:fill="auto"/>
            <w:vAlign w:val="center"/>
          </w:tcPr>
          <w:p w14:paraId="3993DF74" w14:textId="77777777" w:rsidR="004315E8" w:rsidRPr="00B3429D" w:rsidRDefault="004315E8" w:rsidP="00AA7BFE">
            <w:pPr>
              <w:jc w:val="center"/>
              <w:rPr>
                <w:rFonts w:ascii="Times New Roman" w:hAnsi="Times New Roman"/>
                <w:noProof/>
                <w:sz w:val="18"/>
                <w:szCs w:val="20"/>
              </w:rPr>
            </w:pPr>
            <w:r w:rsidRPr="00B3429D">
              <w:rPr>
                <w:rFonts w:ascii="Times New Roman" w:hAnsi="Times New Roman"/>
                <w:noProof/>
                <w:sz w:val="18"/>
                <w:szCs w:val="20"/>
              </w:rPr>
              <w:t>VIETNAM MARITIME UNIVERSITY</w:t>
            </w:r>
          </w:p>
          <w:p w14:paraId="78F0250D" w14:textId="77777777" w:rsidR="004315E8" w:rsidRPr="00B3429D" w:rsidRDefault="004315E8" w:rsidP="00AA7BFE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B3429D">
              <w:rPr>
                <w:rFonts w:ascii="Times New Roman" w:hAnsi="Times New Roman"/>
                <w:b/>
                <w:noProof/>
                <w:sz w:val="18"/>
                <w:szCs w:val="20"/>
              </w:rPr>
              <w:t>INTERNATIONAL SCHOOL OF EDUCATION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2FCA619A" w14:textId="77777777" w:rsidR="004315E8" w:rsidRPr="00B3429D" w:rsidRDefault="004315E8" w:rsidP="00AA7BFE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3429D">
              <w:rPr>
                <w:rFonts w:ascii="Times New Roman" w:hAnsi="Times New Roman"/>
                <w:b/>
                <w:sz w:val="32"/>
              </w:rPr>
              <w:t>SYLLABUS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020F30C8" w14:textId="77777777" w:rsidR="004315E8" w:rsidRPr="00B3429D" w:rsidRDefault="004315E8" w:rsidP="00AA7BF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3429D">
              <w:rPr>
                <w:rFonts w:ascii="Times New Roman" w:hAnsi="Times New Roman"/>
                <w:b/>
                <w:sz w:val="20"/>
              </w:rPr>
              <w:t>BM.04-QT.ISE.01</w:t>
            </w:r>
          </w:p>
          <w:p w14:paraId="1BCF2859" w14:textId="77777777" w:rsidR="004315E8" w:rsidRPr="00B3429D" w:rsidRDefault="004315E8" w:rsidP="00AA7BFE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B3429D">
              <w:rPr>
                <w:rFonts w:ascii="Times New Roman" w:hAnsi="Times New Roman"/>
                <w:b/>
                <w:sz w:val="20"/>
              </w:rPr>
              <w:t>01/08/19-REV:01</w:t>
            </w:r>
          </w:p>
        </w:tc>
      </w:tr>
    </w:tbl>
    <w:p w14:paraId="613D7C6D" w14:textId="77777777" w:rsidR="004315E8" w:rsidRDefault="004315E8" w:rsidP="00FC4363">
      <w:pPr>
        <w:spacing w:before="120" w:after="120"/>
        <w:jc w:val="center"/>
        <w:rPr>
          <w:rFonts w:ascii="Times New Roman" w:hAnsi="Times New Roman"/>
          <w:b/>
        </w:rPr>
      </w:pPr>
    </w:p>
    <w:p w14:paraId="07C8DBC8" w14:textId="1B01BA61" w:rsidR="008C73B8" w:rsidRPr="00C50881" w:rsidRDefault="0084222D" w:rsidP="00FC4363">
      <w:pPr>
        <w:spacing w:before="120" w:after="120"/>
        <w:jc w:val="center"/>
        <w:rPr>
          <w:rFonts w:ascii="Times New Roman" w:hAnsi="Times New Roman"/>
          <w:b/>
        </w:rPr>
      </w:pPr>
      <w:r w:rsidRPr="00C50881">
        <w:rPr>
          <w:rFonts w:ascii="Times New Roman" w:hAnsi="Times New Roman"/>
          <w:b/>
        </w:rPr>
        <w:t>COURSE</w:t>
      </w:r>
      <w:r w:rsidR="008C73B8" w:rsidRPr="00C50881">
        <w:rPr>
          <w:rFonts w:ascii="Times New Roman" w:hAnsi="Times New Roman"/>
          <w:b/>
        </w:rPr>
        <w:t>:</w:t>
      </w:r>
      <w:r w:rsidR="00BC5888" w:rsidRPr="00C50881">
        <w:rPr>
          <w:rFonts w:ascii="Times New Roman" w:hAnsi="Times New Roman"/>
          <w:b/>
        </w:rPr>
        <w:t xml:space="preserve"> </w:t>
      </w:r>
      <w:r w:rsidR="00662F0C">
        <w:rPr>
          <w:rFonts w:ascii="Times New Roman" w:hAnsi="Times New Roman"/>
          <w:b/>
        </w:rPr>
        <w:t xml:space="preserve">BUSINESS </w:t>
      </w:r>
      <w:r w:rsidR="006102EE" w:rsidRPr="00C50881">
        <w:rPr>
          <w:rFonts w:ascii="Times New Roman" w:hAnsi="Times New Roman"/>
          <w:b/>
        </w:rPr>
        <w:t xml:space="preserve">ETHICS </w:t>
      </w:r>
    </w:p>
    <w:p w14:paraId="0F564988" w14:textId="4C0BEFFB" w:rsidR="008C73B8" w:rsidRPr="00C50881" w:rsidRDefault="00BC5888" w:rsidP="00FC4363">
      <w:pPr>
        <w:spacing w:before="120" w:after="120"/>
        <w:jc w:val="center"/>
        <w:rPr>
          <w:rFonts w:ascii="Times New Roman" w:hAnsi="Times New Roman"/>
          <w:b/>
        </w:rPr>
      </w:pPr>
      <w:r w:rsidRPr="00C50881">
        <w:rPr>
          <w:rFonts w:ascii="Times New Roman" w:hAnsi="Times New Roman"/>
          <w:b/>
        </w:rPr>
        <w:t xml:space="preserve">Duration: </w:t>
      </w:r>
      <w:r w:rsidR="00076A39">
        <w:rPr>
          <w:rFonts w:ascii="Times New Roman" w:hAnsi="Times New Roman"/>
          <w:b/>
        </w:rPr>
        <w:t>June 2 – June 20, 2025</w:t>
      </w:r>
    </w:p>
    <w:p w14:paraId="5DAB6C7B" w14:textId="77777777" w:rsidR="008C73B8" w:rsidRPr="00C50881" w:rsidRDefault="008C73B8" w:rsidP="00FC4363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14:paraId="16C9FA0A" w14:textId="149CB32A" w:rsidR="006102EE" w:rsidRPr="00C50881" w:rsidRDefault="006102EE" w:rsidP="00702B46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50881">
        <w:rPr>
          <w:rFonts w:ascii="Times New Roman" w:hAnsi="Times New Roman"/>
          <w:b/>
          <w:sz w:val="28"/>
          <w:szCs w:val="28"/>
        </w:rPr>
        <w:t xml:space="preserve">INSTRUCTOR: </w:t>
      </w:r>
      <w:r w:rsidR="006E570D">
        <w:rPr>
          <w:rFonts w:ascii="Times New Roman" w:hAnsi="Times New Roman"/>
          <w:b/>
          <w:color w:val="000000"/>
          <w:sz w:val="28"/>
          <w:szCs w:val="28"/>
        </w:rPr>
        <w:t>Dr. Julie Chisholm</w:t>
      </w:r>
    </w:p>
    <w:tbl>
      <w:tblPr>
        <w:tblW w:w="0" w:type="auto"/>
        <w:tblInd w:w="2808" w:type="dxa"/>
        <w:tblLook w:val="04A0" w:firstRow="1" w:lastRow="0" w:firstColumn="1" w:lastColumn="0" w:noHBand="0" w:noVBand="1"/>
      </w:tblPr>
      <w:tblGrid>
        <w:gridCol w:w="1296"/>
        <w:gridCol w:w="3654"/>
      </w:tblGrid>
      <w:tr w:rsidR="006102EE" w:rsidRPr="00C50881" w14:paraId="564FE1B8" w14:textId="77777777" w:rsidTr="00277EC6">
        <w:trPr>
          <w:trHeight w:val="347"/>
        </w:trPr>
        <w:tc>
          <w:tcPr>
            <w:tcW w:w="1296" w:type="dxa"/>
            <w:shd w:val="clear" w:color="auto" w:fill="auto"/>
          </w:tcPr>
          <w:p w14:paraId="5F8ABA3C" w14:textId="77777777" w:rsidR="006102EE" w:rsidRPr="00C50881" w:rsidRDefault="006102EE" w:rsidP="00702B4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50881">
              <w:rPr>
                <w:rFonts w:ascii="Times New Roman" w:hAnsi="Times New Roman"/>
                <w:szCs w:val="28"/>
              </w:rPr>
              <w:t>University:</w:t>
            </w:r>
          </w:p>
        </w:tc>
        <w:tc>
          <w:tcPr>
            <w:tcW w:w="3654" w:type="dxa"/>
            <w:shd w:val="clear" w:color="auto" w:fill="auto"/>
          </w:tcPr>
          <w:p w14:paraId="67BA445E" w14:textId="4B29CDD4" w:rsidR="006102EE" w:rsidRPr="00C50881" w:rsidRDefault="006E570D" w:rsidP="00702B4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California State University, Maritime Academy</w:t>
            </w:r>
          </w:p>
        </w:tc>
      </w:tr>
      <w:tr w:rsidR="006102EE" w:rsidRPr="00C50881" w14:paraId="46FE7BEE" w14:textId="77777777" w:rsidTr="00277EC6">
        <w:trPr>
          <w:trHeight w:val="347"/>
        </w:trPr>
        <w:tc>
          <w:tcPr>
            <w:tcW w:w="1296" w:type="dxa"/>
            <w:shd w:val="clear" w:color="auto" w:fill="auto"/>
          </w:tcPr>
          <w:p w14:paraId="78A52ED3" w14:textId="77777777" w:rsidR="006102EE" w:rsidRPr="00C50881" w:rsidRDefault="006102EE" w:rsidP="00702B4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50881">
              <w:rPr>
                <w:rFonts w:ascii="Times New Roman" w:hAnsi="Times New Roman"/>
                <w:szCs w:val="28"/>
              </w:rPr>
              <w:t>Phone:</w:t>
            </w:r>
          </w:p>
        </w:tc>
        <w:tc>
          <w:tcPr>
            <w:tcW w:w="3654" w:type="dxa"/>
            <w:shd w:val="clear" w:color="auto" w:fill="auto"/>
          </w:tcPr>
          <w:p w14:paraId="0057099B" w14:textId="580B4F25" w:rsidR="006102EE" w:rsidRPr="00C34CAE" w:rsidRDefault="006E570D" w:rsidP="00702B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+1 408-458-6288</w:t>
            </w:r>
          </w:p>
        </w:tc>
      </w:tr>
      <w:tr w:rsidR="006102EE" w:rsidRPr="00C50881" w14:paraId="78029621" w14:textId="77777777" w:rsidTr="00277EC6">
        <w:trPr>
          <w:trHeight w:val="347"/>
        </w:trPr>
        <w:tc>
          <w:tcPr>
            <w:tcW w:w="1296" w:type="dxa"/>
            <w:shd w:val="clear" w:color="auto" w:fill="auto"/>
          </w:tcPr>
          <w:p w14:paraId="1A3D61FB" w14:textId="77777777" w:rsidR="006102EE" w:rsidRPr="00C50881" w:rsidRDefault="006102EE" w:rsidP="00702B4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50881">
              <w:rPr>
                <w:rFonts w:ascii="Times New Roman" w:hAnsi="Times New Roman"/>
                <w:sz w:val="22"/>
              </w:rPr>
              <w:t>Email:</w:t>
            </w:r>
          </w:p>
        </w:tc>
        <w:tc>
          <w:tcPr>
            <w:tcW w:w="3654" w:type="dxa"/>
            <w:shd w:val="clear" w:color="auto" w:fill="auto"/>
          </w:tcPr>
          <w:p w14:paraId="7A67C403" w14:textId="442F9565" w:rsidR="006102EE" w:rsidRPr="00C50881" w:rsidRDefault="006E570D" w:rsidP="00702B4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jchisholm@csum.edu</w:t>
            </w:r>
          </w:p>
        </w:tc>
      </w:tr>
    </w:tbl>
    <w:p w14:paraId="02EB378F" w14:textId="77777777" w:rsidR="00BC5888" w:rsidRPr="00C50881" w:rsidRDefault="00BC5888" w:rsidP="00BC5888">
      <w:pPr>
        <w:pStyle w:val="ColorfulList-Accent11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411EA47E" w14:textId="77777777" w:rsidR="008C73B8" w:rsidRPr="00C50881" w:rsidRDefault="00BC5888" w:rsidP="00BC5888">
      <w:pPr>
        <w:pStyle w:val="ColorfulList-Accent11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C50881">
        <w:rPr>
          <w:rFonts w:ascii="Times New Roman" w:hAnsi="Times New Roman"/>
          <w:b/>
          <w:sz w:val="28"/>
          <w:szCs w:val="28"/>
        </w:rPr>
        <w:t xml:space="preserve">I. </w:t>
      </w:r>
      <w:r w:rsidR="008C73B8" w:rsidRPr="00C50881">
        <w:rPr>
          <w:rFonts w:ascii="Times New Roman" w:hAnsi="Times New Roman"/>
          <w:b/>
          <w:sz w:val="28"/>
          <w:szCs w:val="28"/>
        </w:rPr>
        <w:t>COURSE DESCRIPTION</w:t>
      </w:r>
    </w:p>
    <w:p w14:paraId="14BD8DFB" w14:textId="77777777" w:rsidR="005545E5" w:rsidRDefault="005545E5" w:rsidP="004315E8">
      <w:pPr>
        <w:spacing w:line="312" w:lineRule="auto"/>
        <w:ind w:right="-850"/>
        <w:jc w:val="both"/>
        <w:rPr>
          <w:rFonts w:ascii="Times New Roman" w:hAnsi="Times New Roman"/>
        </w:rPr>
      </w:pPr>
      <w:r w:rsidRPr="00C50881">
        <w:rPr>
          <w:rFonts w:ascii="Times New Roman" w:hAnsi="Times New Roman"/>
        </w:rPr>
        <w:t xml:space="preserve">This course examines ethical dilemmas from theoretical perspectives and considers their application to personal and social issues, with an emphasis on moral reasoning and decision-making.  This course examines a variety of controversial moral issues and shows how different views can be reached by appealing to different moral and ethical premises. </w:t>
      </w:r>
    </w:p>
    <w:p w14:paraId="4B438D65" w14:textId="77777777" w:rsidR="005545E5" w:rsidRDefault="005545E5" w:rsidP="004315E8">
      <w:pPr>
        <w:spacing w:line="312" w:lineRule="auto"/>
        <w:ind w:right="-850"/>
        <w:jc w:val="both"/>
        <w:rPr>
          <w:rFonts w:ascii="Times New Roman" w:hAnsi="Times New Roman"/>
        </w:rPr>
      </w:pPr>
      <w:r w:rsidRPr="00E42ECE">
        <w:rPr>
          <w:rFonts w:ascii="Times New Roman" w:hAnsi="Times New Roman"/>
        </w:rPr>
        <w:t>The course will introduce the relevance and importance of ethics and social responsibility in business; increase students’ awareness and understanding of ethical issues in business; provide students with useful conceptual tools to guide analysis and decisions; Apply these conceptual tools and frameworks to the business’ treatment toward their various stakeholder groups including: shareholders; employees; consumers; suppliers, the natural environment, communities, and governments.</w:t>
      </w:r>
    </w:p>
    <w:p w14:paraId="6A05A809" w14:textId="77777777" w:rsidR="00F02E8D" w:rsidRPr="00C50881" w:rsidRDefault="00F02E8D" w:rsidP="00F02E8D">
      <w:pPr>
        <w:widowControl w:val="0"/>
        <w:tabs>
          <w:tab w:val="left" w:leader="dot" w:pos="936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color w:val="434343"/>
          <w:sz w:val="26"/>
          <w:szCs w:val="26"/>
        </w:rPr>
      </w:pPr>
    </w:p>
    <w:p w14:paraId="0852428B" w14:textId="77777777" w:rsidR="008C73B8" w:rsidRPr="00C50881" w:rsidRDefault="00BC5888" w:rsidP="00BC5888">
      <w:pPr>
        <w:pStyle w:val="ColorfulList-Accent11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C50881">
        <w:rPr>
          <w:rFonts w:ascii="Times New Roman" w:hAnsi="Times New Roman"/>
          <w:b/>
          <w:sz w:val="28"/>
          <w:szCs w:val="28"/>
        </w:rPr>
        <w:t xml:space="preserve">II. </w:t>
      </w:r>
      <w:r w:rsidR="008C73B8" w:rsidRPr="00C50881">
        <w:rPr>
          <w:rFonts w:ascii="Times New Roman" w:hAnsi="Times New Roman"/>
          <w:b/>
          <w:sz w:val="28"/>
          <w:szCs w:val="28"/>
        </w:rPr>
        <w:t>LEARNING OBJECTIVES</w:t>
      </w:r>
    </w:p>
    <w:p w14:paraId="003E9E3A" w14:textId="77777777" w:rsidR="005545E5" w:rsidRDefault="005545E5" w:rsidP="005545E5">
      <w:pPr>
        <w:spacing w:line="312" w:lineRule="auto"/>
        <w:rPr>
          <w:rFonts w:ascii="Times New Roman" w:hAnsi="Times New Roman"/>
        </w:rPr>
      </w:pPr>
      <w:r w:rsidRPr="00C50881">
        <w:rPr>
          <w:rFonts w:ascii="Times New Roman" w:hAnsi="Times New Roman"/>
        </w:rPr>
        <w:t>Students will learn how to</w:t>
      </w:r>
      <w:r>
        <w:rPr>
          <w:rFonts w:ascii="Times New Roman" w:hAnsi="Times New Roman"/>
        </w:rPr>
        <w:t>:</w:t>
      </w:r>
    </w:p>
    <w:p w14:paraId="43928CA2" w14:textId="77777777" w:rsidR="006E6631" w:rsidRPr="00AF0DB8" w:rsidRDefault="006E6631" w:rsidP="006E663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tLeast"/>
        <w:ind w:left="0" w:firstLine="284"/>
        <w:jc w:val="both"/>
        <w:rPr>
          <w:rFonts w:ascii="Times New Roman" w:hAnsi="Times New Roman"/>
          <w:color w:val="000000"/>
          <w:lang w:eastAsia="ja-JP"/>
        </w:rPr>
      </w:pPr>
      <w:r w:rsidRPr="00AF0DB8">
        <w:rPr>
          <w:rFonts w:ascii="Times New Roman" w:hAnsi="Times New Roman"/>
          <w:color w:val="000000"/>
          <w:lang w:eastAsia="ja-JP"/>
        </w:rPr>
        <w:t xml:space="preserve">Understand key moral concepts and theories and assess their impacts on business ethics decisions.  </w:t>
      </w:r>
    </w:p>
    <w:p w14:paraId="682A0947" w14:textId="77777777" w:rsidR="006E6631" w:rsidRPr="00AF0DB8" w:rsidRDefault="006E6631" w:rsidP="006E663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tLeast"/>
        <w:ind w:left="0" w:firstLine="284"/>
        <w:jc w:val="both"/>
        <w:rPr>
          <w:rFonts w:ascii="Times New Roman" w:hAnsi="Times New Roman"/>
          <w:color w:val="000000"/>
          <w:lang w:eastAsia="ja-JP"/>
        </w:rPr>
      </w:pPr>
      <w:r w:rsidRPr="00AF0DB8">
        <w:rPr>
          <w:rFonts w:ascii="Times New Roman" w:hAnsi="Times New Roman"/>
          <w:color w:val="000000"/>
          <w:lang w:eastAsia="ja-JP"/>
        </w:rPr>
        <w:t>Describe the expression and influence of corporate social responsibility on its stakeholders.</w:t>
      </w:r>
    </w:p>
    <w:p w14:paraId="2FB2CE3F" w14:textId="77777777" w:rsidR="006E6631" w:rsidRPr="00AF0DB8" w:rsidRDefault="006E6631" w:rsidP="006E663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tLeast"/>
        <w:ind w:left="0" w:firstLine="284"/>
        <w:jc w:val="both"/>
        <w:rPr>
          <w:rFonts w:ascii="Times New Roman" w:hAnsi="Times New Roman"/>
          <w:color w:val="000000"/>
          <w:lang w:eastAsia="ja-JP"/>
        </w:rPr>
      </w:pPr>
      <w:r w:rsidRPr="00AF0DB8">
        <w:rPr>
          <w:rFonts w:ascii="Times New Roman" w:hAnsi="Times New Roman"/>
          <w:color w:val="000000"/>
          <w:lang w:eastAsia="ja-JP"/>
        </w:rPr>
        <w:t>Propose different options and suggestions to ethical dilemmas and situations.</w:t>
      </w:r>
    </w:p>
    <w:p w14:paraId="799F1E7A" w14:textId="77777777" w:rsidR="006E6631" w:rsidRPr="00AF0DB8" w:rsidRDefault="006E6631" w:rsidP="006E663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tLeast"/>
        <w:ind w:left="0" w:firstLine="284"/>
        <w:jc w:val="both"/>
        <w:rPr>
          <w:rFonts w:ascii="Times New Roman" w:hAnsi="Times New Roman"/>
          <w:color w:val="000000"/>
          <w:lang w:eastAsia="ja-JP"/>
        </w:rPr>
      </w:pPr>
      <w:r w:rsidRPr="00AF0DB8">
        <w:rPr>
          <w:rFonts w:ascii="Times New Roman" w:hAnsi="Times New Roman"/>
          <w:color w:val="000000"/>
          <w:lang w:eastAsia="ja-JP"/>
        </w:rPr>
        <w:t>Apply mind-map technique to synthesizing information</w:t>
      </w:r>
    </w:p>
    <w:p w14:paraId="6861151F" w14:textId="77777777" w:rsidR="006E6631" w:rsidRPr="00AF0DB8" w:rsidRDefault="006E6631" w:rsidP="006E663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tLeast"/>
        <w:ind w:left="0" w:firstLine="284"/>
        <w:jc w:val="both"/>
        <w:rPr>
          <w:rFonts w:ascii="Times New Roman" w:hAnsi="Times New Roman"/>
          <w:color w:val="000000"/>
          <w:lang w:eastAsia="ja-JP"/>
        </w:rPr>
      </w:pPr>
      <w:r w:rsidRPr="00AF0DB8">
        <w:rPr>
          <w:rFonts w:ascii="Times New Roman" w:hAnsi="Times New Roman"/>
          <w:color w:val="000000"/>
          <w:lang w:eastAsia="ja-JP"/>
        </w:rPr>
        <w:t>Create &amp; improve your own ethical standards and principles.</w:t>
      </w:r>
    </w:p>
    <w:p w14:paraId="5A39BBE3" w14:textId="77777777" w:rsidR="006102EE" w:rsidRPr="00C50881" w:rsidRDefault="006102EE" w:rsidP="00F02E8D">
      <w:pPr>
        <w:widowControl w:val="0"/>
        <w:tabs>
          <w:tab w:val="left" w:leader="dot" w:pos="936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color w:val="434343"/>
          <w:sz w:val="26"/>
          <w:szCs w:val="26"/>
        </w:rPr>
      </w:pPr>
    </w:p>
    <w:p w14:paraId="0F73A225" w14:textId="77777777" w:rsidR="008C73B8" w:rsidRPr="00C50881" w:rsidRDefault="00BC5888" w:rsidP="00BC5888">
      <w:pPr>
        <w:pStyle w:val="ColorfulList-Accent11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C50881">
        <w:rPr>
          <w:rFonts w:ascii="Times New Roman" w:hAnsi="Times New Roman"/>
          <w:b/>
          <w:sz w:val="28"/>
          <w:szCs w:val="28"/>
        </w:rPr>
        <w:t xml:space="preserve">III. </w:t>
      </w:r>
      <w:r w:rsidR="008C73B8" w:rsidRPr="00C50881">
        <w:rPr>
          <w:rFonts w:ascii="Times New Roman" w:hAnsi="Times New Roman"/>
          <w:b/>
          <w:sz w:val="28"/>
          <w:szCs w:val="28"/>
        </w:rPr>
        <w:t>READING MATERI</w:t>
      </w:r>
      <w:r w:rsidR="006102EE" w:rsidRPr="00C50881">
        <w:rPr>
          <w:rFonts w:ascii="Times New Roman" w:hAnsi="Times New Roman"/>
          <w:b/>
          <w:sz w:val="28"/>
          <w:szCs w:val="28"/>
        </w:rPr>
        <w:t>A</w:t>
      </w:r>
      <w:r w:rsidR="008C73B8" w:rsidRPr="00C50881">
        <w:rPr>
          <w:rFonts w:ascii="Times New Roman" w:hAnsi="Times New Roman"/>
          <w:b/>
          <w:sz w:val="28"/>
          <w:szCs w:val="28"/>
        </w:rPr>
        <w:t>LS</w:t>
      </w:r>
    </w:p>
    <w:p w14:paraId="170DFB3C" w14:textId="6C776195" w:rsidR="007970B5" w:rsidRPr="00C50881" w:rsidRDefault="006E570D" w:rsidP="00741031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All reading/media materials will be available online at jchisholm@csum.edu</w:t>
      </w:r>
    </w:p>
    <w:p w14:paraId="41C8F396" w14:textId="77777777" w:rsidR="006102EE" w:rsidRPr="00C50881" w:rsidRDefault="006102EE" w:rsidP="00E6250B">
      <w:pPr>
        <w:widowControl w:val="0"/>
        <w:tabs>
          <w:tab w:val="left" w:leader="dot" w:pos="936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color w:val="434343"/>
          <w:sz w:val="26"/>
          <w:szCs w:val="26"/>
        </w:rPr>
      </w:pPr>
    </w:p>
    <w:p w14:paraId="72AB0413" w14:textId="77777777" w:rsidR="008C73B8" w:rsidRPr="00C50881" w:rsidRDefault="00725417" w:rsidP="00725417">
      <w:pPr>
        <w:pStyle w:val="ColorfulList-Accent11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C50881">
        <w:rPr>
          <w:rFonts w:ascii="Times New Roman" w:hAnsi="Times New Roman"/>
          <w:b/>
          <w:sz w:val="28"/>
          <w:szCs w:val="28"/>
        </w:rPr>
        <w:lastRenderedPageBreak/>
        <w:t xml:space="preserve">IV. </w:t>
      </w:r>
      <w:r w:rsidR="008C73B8" w:rsidRPr="00C50881">
        <w:rPr>
          <w:rFonts w:ascii="Times New Roman" w:hAnsi="Times New Roman"/>
          <w:b/>
          <w:sz w:val="28"/>
          <w:szCs w:val="28"/>
        </w:rPr>
        <w:t>LECTURE PLAN</w:t>
      </w:r>
    </w:p>
    <w:p w14:paraId="72A3D3EC" w14:textId="77777777" w:rsidR="00725417" w:rsidRPr="00C50881" w:rsidRDefault="00725417" w:rsidP="00725417">
      <w:pPr>
        <w:pStyle w:val="ColorfulList-Accent11"/>
        <w:ind w:left="0"/>
        <w:jc w:val="both"/>
        <w:rPr>
          <w:rFonts w:ascii="Times New Roman" w:hAnsi="Times New Roman"/>
          <w:b/>
          <w:sz w:val="8"/>
          <w:szCs w:val="28"/>
        </w:rPr>
      </w:pPr>
    </w:p>
    <w:tbl>
      <w:tblPr>
        <w:tblW w:w="9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8076"/>
      </w:tblGrid>
      <w:tr w:rsidR="008E425E" w:rsidRPr="00C50881" w14:paraId="06937FB4" w14:textId="77777777" w:rsidTr="008E425E">
        <w:tc>
          <w:tcPr>
            <w:tcW w:w="1423" w:type="dxa"/>
            <w:shd w:val="clear" w:color="auto" w:fill="D9D9D9" w:themeFill="background1" w:themeFillShade="D9"/>
          </w:tcPr>
          <w:p w14:paraId="277E421D" w14:textId="77777777" w:rsidR="00A6251A" w:rsidRPr="00C50881" w:rsidRDefault="00A6251A" w:rsidP="00277EC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50881">
              <w:rPr>
                <w:rFonts w:ascii="Times New Roman" w:hAnsi="Times New Roman"/>
                <w:b/>
                <w:color w:val="000000"/>
              </w:rPr>
              <w:t>Session</w:t>
            </w:r>
          </w:p>
        </w:tc>
        <w:tc>
          <w:tcPr>
            <w:tcW w:w="8076" w:type="dxa"/>
            <w:shd w:val="clear" w:color="auto" w:fill="D9D9D9" w:themeFill="background1" w:themeFillShade="D9"/>
          </w:tcPr>
          <w:p w14:paraId="63782C29" w14:textId="77777777" w:rsidR="00A6251A" w:rsidRPr="00C50881" w:rsidRDefault="00A6251A" w:rsidP="00277EC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50881">
              <w:rPr>
                <w:rFonts w:ascii="Times New Roman" w:hAnsi="Times New Roman"/>
                <w:b/>
                <w:color w:val="000000"/>
              </w:rPr>
              <w:t>Topic</w:t>
            </w:r>
          </w:p>
        </w:tc>
      </w:tr>
      <w:tr w:rsidR="008E425E" w:rsidRPr="00C50881" w14:paraId="45C64292" w14:textId="77777777" w:rsidTr="008E425E">
        <w:tc>
          <w:tcPr>
            <w:tcW w:w="1423" w:type="dxa"/>
            <w:shd w:val="clear" w:color="auto" w:fill="auto"/>
            <w:vAlign w:val="center"/>
          </w:tcPr>
          <w:p w14:paraId="4B1993E1" w14:textId="6139E579" w:rsidR="00A6251A" w:rsidRPr="00C50881" w:rsidRDefault="00A6251A" w:rsidP="006D0F6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0881">
              <w:rPr>
                <w:rFonts w:ascii="Times New Roman" w:hAnsi="Times New Roman"/>
                <w:color w:val="000000"/>
              </w:rPr>
              <w:t xml:space="preserve">Session 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="006E570D">
              <w:rPr>
                <w:rFonts w:ascii="Times New Roman" w:hAnsi="Times New Roman"/>
                <w:color w:val="000000"/>
              </w:rPr>
              <w:t>:  Monday</w:t>
            </w:r>
          </w:p>
        </w:tc>
        <w:tc>
          <w:tcPr>
            <w:tcW w:w="8076" w:type="dxa"/>
            <w:shd w:val="clear" w:color="auto" w:fill="auto"/>
          </w:tcPr>
          <w:p w14:paraId="0E27B00A" w14:textId="3AE780ED" w:rsidR="00A6251A" w:rsidRPr="00C50881" w:rsidRDefault="00A6251A" w:rsidP="3858FC1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Course introduction. </w:t>
            </w:r>
          </w:p>
        </w:tc>
      </w:tr>
      <w:tr w:rsidR="008E425E" w:rsidRPr="00C50881" w14:paraId="41E0D945" w14:textId="77777777" w:rsidTr="008E425E">
        <w:tc>
          <w:tcPr>
            <w:tcW w:w="1423" w:type="dxa"/>
            <w:shd w:val="clear" w:color="auto" w:fill="auto"/>
            <w:vAlign w:val="center"/>
          </w:tcPr>
          <w:p w14:paraId="3A6FDDE6" w14:textId="41FEC9CF" w:rsidR="00A6251A" w:rsidRPr="00C50881" w:rsidRDefault="00A6251A" w:rsidP="006D0F6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0881">
              <w:rPr>
                <w:rFonts w:ascii="Times New Roman" w:hAnsi="Times New Roman"/>
                <w:color w:val="000000"/>
              </w:rPr>
              <w:t xml:space="preserve">Session 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="006E570D">
              <w:rPr>
                <w:rFonts w:ascii="Times New Roman" w:hAnsi="Times New Roman"/>
                <w:color w:val="000000"/>
              </w:rPr>
              <w:t>: Tuesday</w:t>
            </w:r>
          </w:p>
        </w:tc>
        <w:tc>
          <w:tcPr>
            <w:tcW w:w="8076" w:type="dxa"/>
            <w:shd w:val="clear" w:color="auto" w:fill="auto"/>
          </w:tcPr>
          <w:p w14:paraId="44EAFD9C" w14:textId="36AA1EB5" w:rsidR="00A6251A" w:rsidRPr="00C50881" w:rsidRDefault="006E570D" w:rsidP="3858FC1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Meta-ethics and Intro to Course Topic</w:t>
            </w:r>
          </w:p>
        </w:tc>
      </w:tr>
      <w:tr w:rsidR="006E570D" w:rsidRPr="00C50881" w14:paraId="05F5C839" w14:textId="77777777" w:rsidTr="008E425E">
        <w:tc>
          <w:tcPr>
            <w:tcW w:w="1423" w:type="dxa"/>
            <w:shd w:val="clear" w:color="auto" w:fill="auto"/>
            <w:vAlign w:val="center"/>
          </w:tcPr>
          <w:p w14:paraId="2C84F05A" w14:textId="0038C860" w:rsidR="006E570D" w:rsidRPr="00C50881" w:rsidRDefault="006E570D" w:rsidP="006D0F6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Session 3: Wednesday</w:t>
            </w:r>
          </w:p>
        </w:tc>
        <w:tc>
          <w:tcPr>
            <w:tcW w:w="8076" w:type="dxa"/>
            <w:shd w:val="clear" w:color="auto" w:fill="auto"/>
          </w:tcPr>
          <w:p w14:paraId="03058617" w14:textId="0115EB0A" w:rsidR="006E570D" w:rsidRDefault="006E570D" w:rsidP="00A6251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Revelatory Ethics: Abrahamic Religions</w:t>
            </w:r>
          </w:p>
        </w:tc>
      </w:tr>
      <w:tr w:rsidR="006E570D" w:rsidRPr="00C50881" w14:paraId="283C0BE9" w14:textId="77777777" w:rsidTr="008E425E">
        <w:tc>
          <w:tcPr>
            <w:tcW w:w="1423" w:type="dxa"/>
            <w:shd w:val="clear" w:color="auto" w:fill="auto"/>
            <w:vAlign w:val="center"/>
          </w:tcPr>
          <w:p w14:paraId="305D378F" w14:textId="67DE80FA" w:rsidR="00510B6C" w:rsidRDefault="00510B6C" w:rsidP="006D0F6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Session 4:</w:t>
            </w:r>
          </w:p>
          <w:p w14:paraId="21AAE76A" w14:textId="67222C5E" w:rsidR="006E570D" w:rsidRPr="00C50881" w:rsidRDefault="006E570D" w:rsidP="006D0F6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Thursday</w:t>
            </w:r>
          </w:p>
        </w:tc>
        <w:tc>
          <w:tcPr>
            <w:tcW w:w="8076" w:type="dxa"/>
            <w:shd w:val="clear" w:color="auto" w:fill="auto"/>
          </w:tcPr>
          <w:p w14:paraId="347C8661" w14:textId="0DC55991" w:rsidR="006E570D" w:rsidRDefault="006E570D" w:rsidP="00A6251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Revelatory Ethics: Eastern Religions/Philosophies</w:t>
            </w:r>
          </w:p>
        </w:tc>
      </w:tr>
      <w:tr w:rsidR="008E425E" w:rsidRPr="00C50881" w14:paraId="2AC6E667" w14:textId="77777777" w:rsidTr="008E425E">
        <w:tc>
          <w:tcPr>
            <w:tcW w:w="1423" w:type="dxa"/>
            <w:shd w:val="clear" w:color="auto" w:fill="auto"/>
            <w:vAlign w:val="center"/>
          </w:tcPr>
          <w:p w14:paraId="47D8A58C" w14:textId="61C217E8" w:rsidR="00510B6C" w:rsidRDefault="00510B6C" w:rsidP="006D0F6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Session 5:</w:t>
            </w:r>
          </w:p>
          <w:p w14:paraId="6B6A8394" w14:textId="7F710D60" w:rsidR="00A6251A" w:rsidRPr="00C50881" w:rsidRDefault="006E570D" w:rsidP="006D0F6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Friday</w:t>
            </w:r>
          </w:p>
        </w:tc>
        <w:tc>
          <w:tcPr>
            <w:tcW w:w="8076" w:type="dxa"/>
            <w:shd w:val="clear" w:color="auto" w:fill="auto"/>
          </w:tcPr>
          <w:p w14:paraId="3DEEC669" w14:textId="55DF4801" w:rsidR="00A6251A" w:rsidRPr="00C50881" w:rsidRDefault="00A64AE7" w:rsidP="00A6251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Mid-term #1</w:t>
            </w:r>
          </w:p>
        </w:tc>
      </w:tr>
      <w:tr w:rsidR="008E425E" w:rsidRPr="00C50881" w14:paraId="1DB0E1E2" w14:textId="77777777" w:rsidTr="00510B6C">
        <w:tc>
          <w:tcPr>
            <w:tcW w:w="1423" w:type="dxa"/>
            <w:shd w:val="clear" w:color="auto" w:fill="auto"/>
            <w:vAlign w:val="center"/>
          </w:tcPr>
          <w:p w14:paraId="3C6597F0" w14:textId="641C5381" w:rsidR="00A6251A" w:rsidRPr="00C50881" w:rsidRDefault="00510B6C" w:rsidP="006D0F6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Session 6: </w:t>
            </w:r>
            <w:r w:rsidR="00076A39">
              <w:rPr>
                <w:rFonts w:ascii="Times New Roman" w:hAnsi="Times New Roman"/>
                <w:color w:val="000000"/>
              </w:rPr>
              <w:t>Monday</w:t>
            </w:r>
          </w:p>
        </w:tc>
        <w:tc>
          <w:tcPr>
            <w:tcW w:w="8076" w:type="dxa"/>
            <w:shd w:val="clear" w:color="auto" w:fill="auto"/>
          </w:tcPr>
          <w:p w14:paraId="45FB0818" w14:textId="0FFDEAF4" w:rsidR="00A6251A" w:rsidRPr="00C50881" w:rsidRDefault="00A64AE7" w:rsidP="3858FC1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Rationalist Theories: Utilitarianism,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Contractualism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Deontologism</w:t>
            </w:r>
            <w:proofErr w:type="spellEnd"/>
          </w:p>
        </w:tc>
      </w:tr>
      <w:tr w:rsidR="006E570D" w:rsidRPr="00C50881" w14:paraId="60F0DBAE" w14:textId="77777777" w:rsidTr="008E425E">
        <w:tc>
          <w:tcPr>
            <w:tcW w:w="1423" w:type="dxa"/>
            <w:shd w:val="clear" w:color="auto" w:fill="auto"/>
            <w:vAlign w:val="center"/>
          </w:tcPr>
          <w:p w14:paraId="4D00B222" w14:textId="68499992" w:rsidR="006E570D" w:rsidRPr="00C50881" w:rsidRDefault="00510B6C" w:rsidP="00076A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Session 7: </w:t>
            </w:r>
            <w:r w:rsidR="00076A39">
              <w:rPr>
                <w:rFonts w:ascii="Times New Roman" w:hAnsi="Times New Roman"/>
                <w:color w:val="000000"/>
              </w:rPr>
              <w:t xml:space="preserve"> Tuesday</w:t>
            </w:r>
          </w:p>
        </w:tc>
        <w:tc>
          <w:tcPr>
            <w:tcW w:w="8076" w:type="dxa"/>
            <w:shd w:val="clear" w:color="auto" w:fill="auto"/>
          </w:tcPr>
          <w:p w14:paraId="2EBE9898" w14:textId="5B5038CB" w:rsidR="006E570D" w:rsidRPr="3858FC19" w:rsidRDefault="00A64AE7" w:rsidP="3858FC1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Rationalist Theories (cont.)</w:t>
            </w:r>
            <w:r w:rsidRPr="3858FC19">
              <w:rPr>
                <w:rFonts w:ascii="Times New Roman" w:hAnsi="Times New Roman"/>
                <w:color w:val="000000" w:themeColor="text1"/>
              </w:rPr>
              <w:t xml:space="preserve">  </w:t>
            </w:r>
          </w:p>
        </w:tc>
      </w:tr>
      <w:tr w:rsidR="008E425E" w:rsidRPr="00C50881" w14:paraId="321A61AB" w14:textId="77777777" w:rsidTr="008E425E">
        <w:tc>
          <w:tcPr>
            <w:tcW w:w="1423" w:type="dxa"/>
            <w:shd w:val="clear" w:color="auto" w:fill="auto"/>
            <w:vAlign w:val="center"/>
          </w:tcPr>
          <w:p w14:paraId="6B268040" w14:textId="5791216F" w:rsidR="00A6251A" w:rsidRPr="00C50881" w:rsidRDefault="00510B6C" w:rsidP="006D0F6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Session 8: </w:t>
            </w:r>
            <w:r w:rsidR="00076A39">
              <w:rPr>
                <w:rFonts w:ascii="Times New Roman" w:hAnsi="Times New Roman"/>
                <w:color w:val="000000"/>
              </w:rPr>
              <w:t>Wednesday</w:t>
            </w:r>
          </w:p>
        </w:tc>
        <w:tc>
          <w:tcPr>
            <w:tcW w:w="8076" w:type="dxa"/>
            <w:shd w:val="clear" w:color="auto" w:fill="auto"/>
          </w:tcPr>
          <w:p w14:paraId="53128261" w14:textId="3A52F42F" w:rsidR="00A6251A" w:rsidRPr="00C50881" w:rsidRDefault="00A6251A" w:rsidP="3858FC19">
            <w:pPr>
              <w:rPr>
                <w:rFonts w:ascii="Times New Roman" w:hAnsi="Times New Roman"/>
                <w:color w:val="000000" w:themeColor="text1"/>
              </w:rPr>
            </w:pPr>
            <w:r w:rsidRPr="3858FC19">
              <w:rPr>
                <w:rFonts w:ascii="Times New Roman" w:hAnsi="Times New Roman"/>
                <w:color w:val="000000" w:themeColor="text1"/>
              </w:rPr>
              <w:t>Alternatives to Rationalism: Virtue E</w:t>
            </w:r>
            <w:r>
              <w:rPr>
                <w:rFonts w:ascii="Times New Roman" w:hAnsi="Times New Roman"/>
                <w:color w:val="000000" w:themeColor="text1"/>
              </w:rPr>
              <w:t>thics, Feminism, Postmodernism</w:t>
            </w:r>
          </w:p>
        </w:tc>
      </w:tr>
      <w:tr w:rsidR="008E425E" w:rsidRPr="00C50881" w14:paraId="3B67E16F" w14:textId="77777777" w:rsidTr="008E425E">
        <w:tc>
          <w:tcPr>
            <w:tcW w:w="1423" w:type="dxa"/>
            <w:shd w:val="clear" w:color="auto" w:fill="auto"/>
            <w:vAlign w:val="center"/>
          </w:tcPr>
          <w:p w14:paraId="249F4828" w14:textId="0F0C8C22" w:rsidR="00510B6C" w:rsidRDefault="00510B6C" w:rsidP="006D0F6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Session 9:</w:t>
            </w:r>
          </w:p>
          <w:p w14:paraId="7424AF87" w14:textId="185E31B5" w:rsidR="00A6251A" w:rsidRPr="00C50881" w:rsidRDefault="00076A39" w:rsidP="006D0F6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Thursday</w:t>
            </w:r>
          </w:p>
        </w:tc>
        <w:tc>
          <w:tcPr>
            <w:tcW w:w="8076" w:type="dxa"/>
            <w:shd w:val="clear" w:color="auto" w:fill="auto"/>
          </w:tcPr>
          <w:p w14:paraId="4101652C" w14:textId="66F05874" w:rsidR="00C34CAE" w:rsidRPr="00C50881" w:rsidRDefault="00B84A73" w:rsidP="3858FC1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Political Ethics:  Socialism</w:t>
            </w:r>
            <w:r w:rsidR="00076A39">
              <w:rPr>
                <w:rFonts w:ascii="Times New Roman" w:hAnsi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</w:rPr>
              <w:t>Communism</w:t>
            </w:r>
            <w:r w:rsidR="00076A39">
              <w:rPr>
                <w:rFonts w:ascii="Times New Roman" w:hAnsi="Times New Roman"/>
                <w:color w:val="000000" w:themeColor="text1"/>
              </w:rPr>
              <w:t xml:space="preserve"> &amp; Capitalism</w:t>
            </w:r>
          </w:p>
        </w:tc>
      </w:tr>
      <w:tr w:rsidR="006E570D" w:rsidRPr="00C50881" w14:paraId="1E779025" w14:textId="77777777" w:rsidTr="008E425E">
        <w:trPr>
          <w:trHeight w:val="303"/>
        </w:trPr>
        <w:tc>
          <w:tcPr>
            <w:tcW w:w="1423" w:type="dxa"/>
            <w:shd w:val="clear" w:color="auto" w:fill="auto"/>
            <w:vAlign w:val="center"/>
          </w:tcPr>
          <w:p w14:paraId="17CC1F8C" w14:textId="00BCDBD1" w:rsidR="006E570D" w:rsidRPr="00C50881" w:rsidRDefault="00510B6C" w:rsidP="006E570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Session 10: </w:t>
            </w:r>
            <w:r w:rsidR="00076A39">
              <w:rPr>
                <w:rFonts w:ascii="Times New Roman" w:hAnsi="Times New Roman"/>
                <w:color w:val="000000"/>
              </w:rPr>
              <w:t>Friday</w:t>
            </w:r>
          </w:p>
        </w:tc>
        <w:tc>
          <w:tcPr>
            <w:tcW w:w="8076" w:type="dxa"/>
            <w:shd w:val="clear" w:color="auto" w:fill="auto"/>
          </w:tcPr>
          <w:p w14:paraId="1299C43A" w14:textId="7614298A" w:rsidR="006E570D" w:rsidRPr="00C50881" w:rsidRDefault="00076A39" w:rsidP="006E570D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Mid-term #2</w:t>
            </w:r>
          </w:p>
        </w:tc>
      </w:tr>
      <w:tr w:rsidR="006E570D" w:rsidRPr="00C50881" w14:paraId="42DD30EE" w14:textId="77777777" w:rsidTr="008E425E">
        <w:tc>
          <w:tcPr>
            <w:tcW w:w="1423" w:type="dxa"/>
            <w:shd w:val="clear" w:color="auto" w:fill="auto"/>
            <w:vAlign w:val="center"/>
          </w:tcPr>
          <w:p w14:paraId="569B8B79" w14:textId="77777777" w:rsidR="006E570D" w:rsidRDefault="006E570D" w:rsidP="006E570D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0881">
              <w:rPr>
                <w:rFonts w:ascii="Times New Roman" w:hAnsi="Times New Roman"/>
                <w:color w:val="000000"/>
              </w:rPr>
              <w:t xml:space="preserve">Session 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="00510B6C">
              <w:rPr>
                <w:rFonts w:ascii="Times New Roman" w:hAnsi="Times New Roman"/>
                <w:color w:val="000000"/>
              </w:rPr>
              <w:t>1:</w:t>
            </w:r>
          </w:p>
          <w:p w14:paraId="2112A3F9" w14:textId="65BC03D0" w:rsidR="00510B6C" w:rsidRPr="00C50881" w:rsidRDefault="00510B6C" w:rsidP="006E570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Monday</w:t>
            </w:r>
          </w:p>
        </w:tc>
        <w:tc>
          <w:tcPr>
            <w:tcW w:w="8076" w:type="dxa"/>
            <w:shd w:val="clear" w:color="auto" w:fill="auto"/>
          </w:tcPr>
          <w:p w14:paraId="63294F89" w14:textId="2123963C" w:rsidR="006E570D" w:rsidRDefault="00076A39" w:rsidP="006E570D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Ethics of War: The Just War Theory</w:t>
            </w:r>
          </w:p>
        </w:tc>
      </w:tr>
      <w:tr w:rsidR="006E570D" w:rsidRPr="00C50881" w14:paraId="39AB0782" w14:textId="77777777" w:rsidTr="008E425E">
        <w:tc>
          <w:tcPr>
            <w:tcW w:w="1423" w:type="dxa"/>
            <w:shd w:val="clear" w:color="auto" w:fill="auto"/>
            <w:vAlign w:val="center"/>
          </w:tcPr>
          <w:p w14:paraId="3D8798CD" w14:textId="505E8C59" w:rsidR="006E570D" w:rsidRPr="00C50881" w:rsidRDefault="006E570D" w:rsidP="006E570D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0881">
              <w:rPr>
                <w:rFonts w:ascii="Times New Roman" w:hAnsi="Times New Roman"/>
                <w:color w:val="000000"/>
              </w:rPr>
              <w:t xml:space="preserve">Session 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="00510B6C">
              <w:rPr>
                <w:rFonts w:ascii="Times New Roman" w:hAnsi="Times New Roman"/>
                <w:color w:val="000000"/>
              </w:rPr>
              <w:t>2: Tuesday</w:t>
            </w:r>
          </w:p>
        </w:tc>
        <w:tc>
          <w:tcPr>
            <w:tcW w:w="8076" w:type="dxa"/>
            <w:shd w:val="clear" w:color="auto" w:fill="auto"/>
          </w:tcPr>
          <w:p w14:paraId="0FB78278" w14:textId="44E8241D" w:rsidR="006E570D" w:rsidRPr="00C50881" w:rsidRDefault="00076A39" w:rsidP="006E570D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Ethics of Humanitarian Aid</w:t>
            </w:r>
          </w:p>
        </w:tc>
      </w:tr>
      <w:tr w:rsidR="006E570D" w:rsidRPr="00C50881" w14:paraId="13CDA9C4" w14:textId="77777777" w:rsidTr="008E425E">
        <w:tc>
          <w:tcPr>
            <w:tcW w:w="1423" w:type="dxa"/>
            <w:shd w:val="clear" w:color="auto" w:fill="auto"/>
            <w:vAlign w:val="center"/>
          </w:tcPr>
          <w:p w14:paraId="4C54255D" w14:textId="731DF91D" w:rsidR="006E570D" w:rsidRPr="00C50881" w:rsidRDefault="006E570D" w:rsidP="006E570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Session 1</w:t>
            </w:r>
            <w:r w:rsidR="00510B6C">
              <w:rPr>
                <w:rFonts w:ascii="Times New Roman" w:hAnsi="Times New Roman"/>
                <w:color w:val="000000"/>
              </w:rPr>
              <w:t>3: Wednesday</w:t>
            </w:r>
          </w:p>
        </w:tc>
        <w:tc>
          <w:tcPr>
            <w:tcW w:w="8076" w:type="dxa"/>
            <w:shd w:val="clear" w:color="auto" w:fill="auto"/>
            <w:vAlign w:val="center"/>
          </w:tcPr>
          <w:p w14:paraId="7406585E" w14:textId="157BA547" w:rsidR="006E570D" w:rsidRDefault="00860159" w:rsidP="006E570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Ethics of Technology</w:t>
            </w:r>
          </w:p>
        </w:tc>
      </w:tr>
      <w:tr w:rsidR="006E570D" w:rsidRPr="00C50881" w14:paraId="3545256D" w14:textId="77777777" w:rsidTr="008E425E">
        <w:tc>
          <w:tcPr>
            <w:tcW w:w="1423" w:type="dxa"/>
            <w:shd w:val="clear" w:color="auto" w:fill="auto"/>
            <w:vAlign w:val="center"/>
          </w:tcPr>
          <w:p w14:paraId="1BD12142" w14:textId="325BDAA7" w:rsidR="006E570D" w:rsidRPr="00C50881" w:rsidRDefault="006E570D" w:rsidP="006E570D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0881">
              <w:rPr>
                <w:rFonts w:ascii="Times New Roman" w:hAnsi="Times New Roman"/>
                <w:color w:val="000000"/>
              </w:rPr>
              <w:t xml:space="preserve">Session 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="00510B6C">
              <w:rPr>
                <w:rFonts w:ascii="Times New Roman" w:hAnsi="Times New Roman"/>
                <w:color w:val="000000"/>
              </w:rPr>
              <w:t>4: Thursday</w:t>
            </w:r>
          </w:p>
        </w:tc>
        <w:tc>
          <w:tcPr>
            <w:tcW w:w="8076" w:type="dxa"/>
            <w:shd w:val="clear" w:color="auto" w:fill="auto"/>
            <w:vAlign w:val="center"/>
          </w:tcPr>
          <w:p w14:paraId="62039687" w14:textId="66F25656" w:rsidR="006E570D" w:rsidRDefault="00860159" w:rsidP="006E570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Corporate Ethics</w:t>
            </w:r>
          </w:p>
        </w:tc>
      </w:tr>
      <w:tr w:rsidR="00510B6C" w:rsidRPr="00C50881" w14:paraId="0708D3BB" w14:textId="77777777" w:rsidTr="008E425E">
        <w:tc>
          <w:tcPr>
            <w:tcW w:w="1423" w:type="dxa"/>
            <w:shd w:val="clear" w:color="auto" w:fill="auto"/>
            <w:vAlign w:val="center"/>
          </w:tcPr>
          <w:p w14:paraId="777F73B0" w14:textId="08E0180E" w:rsidR="00510B6C" w:rsidRPr="00C50881" w:rsidRDefault="00510B6C" w:rsidP="00076A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Session 15: Friday</w:t>
            </w:r>
          </w:p>
        </w:tc>
        <w:tc>
          <w:tcPr>
            <w:tcW w:w="8076" w:type="dxa"/>
            <w:shd w:val="clear" w:color="auto" w:fill="auto"/>
            <w:vAlign w:val="center"/>
          </w:tcPr>
          <w:p w14:paraId="6F861CB9" w14:textId="71DA3490" w:rsidR="00510B6C" w:rsidRDefault="00510B6C" w:rsidP="006E570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Mid-term </w:t>
            </w:r>
            <w:r w:rsidR="00A64AE7">
              <w:rPr>
                <w:rFonts w:ascii="Times New Roman" w:hAnsi="Times New Roman"/>
                <w:color w:val="000000"/>
              </w:rPr>
              <w:t>#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</w:tbl>
    <w:p w14:paraId="5997CC1D" w14:textId="77777777" w:rsidR="00725417" w:rsidRPr="00C50881" w:rsidRDefault="00725417" w:rsidP="00725417">
      <w:pPr>
        <w:widowControl w:val="0"/>
        <w:tabs>
          <w:tab w:val="left" w:leader="dot" w:pos="936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color w:val="434343"/>
          <w:sz w:val="26"/>
          <w:szCs w:val="26"/>
        </w:rPr>
      </w:pPr>
    </w:p>
    <w:p w14:paraId="6C029454" w14:textId="77777777" w:rsidR="00A65498" w:rsidRPr="00C50881" w:rsidRDefault="00725417" w:rsidP="00725417">
      <w:pPr>
        <w:pStyle w:val="ColorfulList-Accent11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C50881">
        <w:rPr>
          <w:rFonts w:ascii="Times New Roman" w:hAnsi="Times New Roman"/>
          <w:b/>
          <w:bCs/>
          <w:color w:val="434343"/>
          <w:sz w:val="26"/>
          <w:szCs w:val="26"/>
        </w:rPr>
        <w:t xml:space="preserve">V. </w:t>
      </w:r>
      <w:r w:rsidR="00A65498" w:rsidRPr="00C50881">
        <w:rPr>
          <w:rFonts w:ascii="Times New Roman" w:hAnsi="Times New Roman"/>
          <w:b/>
          <w:sz w:val="28"/>
          <w:szCs w:val="28"/>
        </w:rPr>
        <w:t>ASSESSMENT</w:t>
      </w:r>
    </w:p>
    <w:p w14:paraId="65AFD653" w14:textId="77777777" w:rsidR="00183EEC" w:rsidRPr="00CA12FC" w:rsidRDefault="00183EEC" w:rsidP="00CA12FC">
      <w:pPr>
        <w:spacing w:line="264" w:lineRule="auto"/>
        <w:rPr>
          <w:rFonts w:ascii="Times New Roman" w:hAnsi="Times New Roman"/>
        </w:rPr>
      </w:pPr>
      <w:r w:rsidRPr="00CA12FC">
        <w:rPr>
          <w:rFonts w:ascii="Times New Roman" w:hAnsi="Times New Roman"/>
        </w:rPr>
        <w:t>Students will be accessed through following criteria:</w:t>
      </w:r>
    </w:p>
    <w:p w14:paraId="2C3C6B7C" w14:textId="17DB0EF1" w:rsidR="00183EEC" w:rsidRPr="00CA12FC" w:rsidRDefault="00183EEC" w:rsidP="00CA12FC">
      <w:pPr>
        <w:pStyle w:val="ColorfulList-Accent11"/>
        <w:numPr>
          <w:ilvl w:val="0"/>
          <w:numId w:val="8"/>
        </w:numPr>
        <w:spacing w:after="0" w:line="264" w:lineRule="auto"/>
        <w:rPr>
          <w:rFonts w:ascii="Times New Roman" w:hAnsi="Times New Roman"/>
          <w:sz w:val="24"/>
          <w:szCs w:val="24"/>
        </w:rPr>
      </w:pPr>
      <w:r w:rsidRPr="00CA12FC">
        <w:rPr>
          <w:rFonts w:ascii="Times New Roman" w:hAnsi="Times New Roman"/>
          <w:sz w:val="24"/>
          <w:szCs w:val="24"/>
        </w:rPr>
        <w:t xml:space="preserve">Attendance: </w:t>
      </w:r>
      <w:r w:rsidRPr="00CA12FC">
        <w:rPr>
          <w:rFonts w:ascii="Times New Roman" w:hAnsi="Times New Roman"/>
          <w:sz w:val="24"/>
          <w:szCs w:val="24"/>
        </w:rPr>
        <w:tab/>
      </w:r>
      <w:r w:rsidR="00344991">
        <w:rPr>
          <w:rFonts w:ascii="Times New Roman" w:hAnsi="Times New Roman"/>
          <w:sz w:val="24"/>
          <w:szCs w:val="24"/>
        </w:rPr>
        <w:tab/>
      </w:r>
      <w:r w:rsidRPr="00CA12FC">
        <w:rPr>
          <w:rFonts w:ascii="Times New Roman" w:hAnsi="Times New Roman"/>
          <w:sz w:val="24"/>
          <w:szCs w:val="24"/>
        </w:rPr>
        <w:tab/>
      </w:r>
      <w:r w:rsidR="00EB1B69">
        <w:rPr>
          <w:rFonts w:ascii="Times New Roman" w:hAnsi="Times New Roman"/>
          <w:sz w:val="24"/>
          <w:szCs w:val="24"/>
        </w:rPr>
        <w:tab/>
      </w:r>
      <w:r w:rsidRPr="00CA12FC">
        <w:rPr>
          <w:rFonts w:ascii="Times New Roman" w:hAnsi="Times New Roman"/>
          <w:sz w:val="24"/>
          <w:szCs w:val="24"/>
        </w:rPr>
        <w:t>10%</w:t>
      </w:r>
    </w:p>
    <w:p w14:paraId="59828548" w14:textId="1A3E1664" w:rsidR="00183EEC" w:rsidRDefault="00EB1B69" w:rsidP="00CA12FC">
      <w:pPr>
        <w:pStyle w:val="ColorfulList-Accent11"/>
        <w:numPr>
          <w:ilvl w:val="0"/>
          <w:numId w:val="8"/>
        </w:numPr>
        <w:spacing w:after="0" w:line="26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Mid-term 1</w:t>
      </w:r>
      <w:r w:rsidR="0065114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written test</w:t>
      </w:r>
      <w:r w:rsidR="0065114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C6590">
        <w:rPr>
          <w:rFonts w:ascii="Times New Roman" w:hAnsi="Times New Roman"/>
          <w:sz w:val="24"/>
          <w:szCs w:val="24"/>
        </w:rPr>
        <w:t>30</w:t>
      </w:r>
      <w:r w:rsidR="00183EEC" w:rsidRPr="00CA12FC">
        <w:rPr>
          <w:rFonts w:ascii="Times New Roman" w:hAnsi="Times New Roman"/>
          <w:sz w:val="24"/>
          <w:szCs w:val="24"/>
        </w:rPr>
        <w:t xml:space="preserve">% </w:t>
      </w:r>
    </w:p>
    <w:p w14:paraId="25F7AA54" w14:textId="6A5CD313" w:rsidR="00CE03FF" w:rsidRDefault="00EB1B69" w:rsidP="00CE03FF">
      <w:pPr>
        <w:pStyle w:val="ColorfulList-Accent11"/>
        <w:numPr>
          <w:ilvl w:val="0"/>
          <w:numId w:val="8"/>
        </w:numPr>
        <w:spacing w:after="0" w:line="26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Mid-term 2</w:t>
      </w:r>
      <w:r w:rsidR="00DC66E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written test</w:t>
      </w:r>
      <w:r w:rsidR="0065114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C6590">
        <w:rPr>
          <w:rFonts w:ascii="Times New Roman" w:hAnsi="Times New Roman"/>
          <w:sz w:val="24"/>
          <w:szCs w:val="24"/>
        </w:rPr>
        <w:t>30</w:t>
      </w:r>
      <w:r w:rsidR="00DC66E0">
        <w:rPr>
          <w:rFonts w:ascii="Times New Roman" w:hAnsi="Times New Roman"/>
          <w:sz w:val="24"/>
          <w:szCs w:val="24"/>
        </w:rPr>
        <w:t>%</w:t>
      </w:r>
    </w:p>
    <w:p w14:paraId="110FFD37" w14:textId="14799803" w:rsidR="006C6A1B" w:rsidRPr="008D0966" w:rsidRDefault="00EB1B69" w:rsidP="008D0966">
      <w:pPr>
        <w:pStyle w:val="ColorfulList-Accent11"/>
        <w:numPr>
          <w:ilvl w:val="0"/>
          <w:numId w:val="8"/>
        </w:numPr>
        <w:spacing w:after="0" w:line="26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Mid-term 3: </w:t>
      </w:r>
      <w:r w:rsidR="006E570D">
        <w:rPr>
          <w:rFonts w:ascii="Times New Roman" w:hAnsi="Times New Roman"/>
          <w:sz w:val="24"/>
          <w:szCs w:val="24"/>
        </w:rPr>
        <w:t>written test</w:t>
      </w:r>
      <w:r>
        <w:rPr>
          <w:rFonts w:ascii="Times New Roman" w:hAnsi="Times New Roman"/>
          <w:sz w:val="24"/>
          <w:szCs w:val="24"/>
        </w:rPr>
        <w:tab/>
      </w:r>
      <w:r w:rsidR="006E570D">
        <w:rPr>
          <w:rFonts w:ascii="Times New Roman" w:hAnsi="Times New Roman"/>
          <w:sz w:val="24"/>
          <w:szCs w:val="24"/>
        </w:rPr>
        <w:tab/>
      </w:r>
      <w:r w:rsidR="00BC6590">
        <w:rPr>
          <w:rFonts w:ascii="Times New Roman" w:hAnsi="Times New Roman"/>
          <w:sz w:val="24"/>
          <w:szCs w:val="24"/>
        </w:rPr>
        <w:t>3</w:t>
      </w:r>
      <w:r w:rsidR="00651149">
        <w:rPr>
          <w:rFonts w:ascii="Times New Roman" w:hAnsi="Times New Roman"/>
          <w:sz w:val="24"/>
          <w:szCs w:val="24"/>
        </w:rPr>
        <w:t>0%</w:t>
      </w:r>
    </w:p>
    <w:p w14:paraId="1455C5F7" w14:textId="77777777" w:rsidR="00B7517E" w:rsidRDefault="00B7517E" w:rsidP="006C6A1B">
      <w:pPr>
        <w:pStyle w:val="ColorfulList-Accent11"/>
        <w:spacing w:after="0" w:line="264" w:lineRule="auto"/>
        <w:ind w:left="0"/>
        <w:rPr>
          <w:rFonts w:ascii="Times New Roman" w:hAnsi="Times New Roman"/>
          <w:sz w:val="24"/>
          <w:szCs w:val="24"/>
        </w:rPr>
      </w:pPr>
    </w:p>
    <w:p w14:paraId="44431AFB" w14:textId="77777777" w:rsidR="00426AC2" w:rsidRPr="00426AC2" w:rsidRDefault="00426AC2" w:rsidP="00426AC2">
      <w:pPr>
        <w:jc w:val="right"/>
        <w:rPr>
          <w:rFonts w:ascii="Times New Roman" w:hAnsi="Times New Roman"/>
          <w:b/>
          <w:sz w:val="28"/>
          <w:szCs w:val="28"/>
        </w:rPr>
      </w:pPr>
      <w:r w:rsidRPr="00426AC2">
        <w:rPr>
          <w:rFonts w:ascii="Times New Roman" w:hAnsi="Times New Roman"/>
          <w:b/>
          <w:sz w:val="28"/>
          <w:szCs w:val="28"/>
        </w:rPr>
        <w:t xml:space="preserve">Date: </w:t>
      </w:r>
      <w:r w:rsidRPr="00426AC2">
        <w:rPr>
          <w:rFonts w:ascii="Times New Roman" w:hAnsi="Times New Roman"/>
          <w:sz w:val="28"/>
          <w:szCs w:val="28"/>
        </w:rPr>
        <w:t>………………</w:t>
      </w:r>
      <w:proofErr w:type="gramStart"/>
      <w:r w:rsidRPr="00426AC2">
        <w:rPr>
          <w:rFonts w:ascii="Times New Roman" w:hAnsi="Times New Roman"/>
          <w:sz w:val="28"/>
          <w:szCs w:val="28"/>
        </w:rPr>
        <w:t>…..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391"/>
      </w:tblGrid>
      <w:tr w:rsidR="00426AC2" w:rsidRPr="00B3429D" w14:paraId="0692E03A" w14:textId="77777777" w:rsidTr="002B40B8">
        <w:tc>
          <w:tcPr>
            <w:tcW w:w="4810" w:type="dxa"/>
            <w:shd w:val="clear" w:color="auto" w:fill="auto"/>
          </w:tcPr>
          <w:p w14:paraId="5D6ED923" w14:textId="77777777" w:rsidR="00426AC2" w:rsidRPr="00B3429D" w:rsidRDefault="00426AC2" w:rsidP="002B40B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429D">
              <w:rPr>
                <w:rFonts w:ascii="Times New Roman" w:hAnsi="Times New Roman"/>
                <w:b/>
                <w:sz w:val="28"/>
                <w:szCs w:val="28"/>
              </w:rPr>
              <w:t>Head of Division/Department</w:t>
            </w:r>
          </w:p>
          <w:p w14:paraId="008CF846" w14:textId="77777777" w:rsidR="00426AC2" w:rsidRPr="00B3429D" w:rsidRDefault="00426AC2" w:rsidP="002B40B8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3429D">
              <w:rPr>
                <w:rFonts w:ascii="Times New Roman" w:hAnsi="Times New Roman"/>
                <w:i/>
                <w:sz w:val="28"/>
                <w:szCs w:val="28"/>
              </w:rPr>
              <w:t>(Signature &amp; Full name)</w:t>
            </w:r>
          </w:p>
          <w:p w14:paraId="6C240DBB" w14:textId="77777777" w:rsidR="00426AC2" w:rsidRPr="00B3429D" w:rsidRDefault="00426AC2" w:rsidP="002B40B8">
            <w:pPr>
              <w:pStyle w:val="ListParagraph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3E2FA7D5" w14:textId="77777777" w:rsidR="00426AC2" w:rsidRPr="00B3429D" w:rsidRDefault="00426AC2" w:rsidP="002B40B8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811" w:type="dxa"/>
            <w:shd w:val="clear" w:color="auto" w:fill="auto"/>
          </w:tcPr>
          <w:p w14:paraId="45467B9B" w14:textId="77777777" w:rsidR="00426AC2" w:rsidRPr="00B3429D" w:rsidRDefault="00426AC2" w:rsidP="002B40B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429D">
              <w:rPr>
                <w:rFonts w:ascii="Times New Roman" w:hAnsi="Times New Roman"/>
                <w:b/>
                <w:sz w:val="28"/>
                <w:szCs w:val="28"/>
              </w:rPr>
              <w:t>Lecturer(s)</w:t>
            </w:r>
          </w:p>
          <w:p w14:paraId="3C00D25C" w14:textId="77777777" w:rsidR="00426AC2" w:rsidRPr="00B3429D" w:rsidRDefault="00426AC2" w:rsidP="002B40B8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3429D">
              <w:rPr>
                <w:rFonts w:ascii="Times New Roman" w:hAnsi="Times New Roman"/>
                <w:i/>
                <w:sz w:val="28"/>
                <w:szCs w:val="28"/>
              </w:rPr>
              <w:t>(Signature &amp; Full name)</w:t>
            </w:r>
          </w:p>
        </w:tc>
      </w:tr>
    </w:tbl>
    <w:p w14:paraId="31DF1030" w14:textId="0DEC7B4E" w:rsidR="00F02E8D" w:rsidRPr="00C50881" w:rsidRDefault="00F02E8D" w:rsidP="00426AC2">
      <w:pPr>
        <w:pStyle w:val="ColorfulList-Accent11"/>
        <w:ind w:left="6480"/>
        <w:rPr>
          <w:rFonts w:ascii="Times New Roman" w:hAnsi="Times New Roman"/>
          <w:b/>
          <w:sz w:val="28"/>
          <w:szCs w:val="28"/>
        </w:rPr>
      </w:pPr>
    </w:p>
    <w:sectPr w:rsidR="00F02E8D" w:rsidRPr="00C50881" w:rsidSect="004315E8">
      <w:footerReference w:type="even" r:id="rId7"/>
      <w:pgSz w:w="12240" w:h="15840"/>
      <w:pgMar w:top="540" w:right="1608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DB4B1" w14:textId="77777777" w:rsidR="006638CF" w:rsidRDefault="006638CF" w:rsidP="00BE3BA0">
      <w:r>
        <w:separator/>
      </w:r>
    </w:p>
  </w:endnote>
  <w:endnote w:type="continuationSeparator" w:id="0">
    <w:p w14:paraId="0BEB31BD" w14:textId="77777777" w:rsidR="006638CF" w:rsidRDefault="006638CF" w:rsidP="00BE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28121" w14:textId="77777777" w:rsidR="008C73B8" w:rsidRDefault="008C73B8" w:rsidP="00177C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2F646" w14:textId="77777777" w:rsidR="008C73B8" w:rsidRDefault="008C73B8" w:rsidP="00177C9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E3CE4" w14:textId="77777777" w:rsidR="006638CF" w:rsidRDefault="006638CF" w:rsidP="00BE3BA0">
      <w:r>
        <w:separator/>
      </w:r>
    </w:p>
  </w:footnote>
  <w:footnote w:type="continuationSeparator" w:id="0">
    <w:p w14:paraId="2A794D6F" w14:textId="77777777" w:rsidR="006638CF" w:rsidRDefault="006638CF" w:rsidP="00BE3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0000019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FCE76C0"/>
    <w:multiLevelType w:val="hybridMultilevel"/>
    <w:tmpl w:val="0D245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26A7B"/>
    <w:multiLevelType w:val="hybridMultilevel"/>
    <w:tmpl w:val="6E38F02E"/>
    <w:lvl w:ilvl="0" w:tplc="87869CF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B4C42"/>
    <w:multiLevelType w:val="hybridMultilevel"/>
    <w:tmpl w:val="9990A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F1778"/>
    <w:multiLevelType w:val="hybridMultilevel"/>
    <w:tmpl w:val="D2883F54"/>
    <w:lvl w:ilvl="0" w:tplc="37E2389A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E2202AD"/>
    <w:multiLevelType w:val="hybridMultilevel"/>
    <w:tmpl w:val="50C065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ABB4F9E"/>
    <w:multiLevelType w:val="hybridMultilevel"/>
    <w:tmpl w:val="3376AB9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801096C"/>
    <w:multiLevelType w:val="hybridMultilevel"/>
    <w:tmpl w:val="D6ECD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05B67"/>
    <w:multiLevelType w:val="hybridMultilevel"/>
    <w:tmpl w:val="7A545F48"/>
    <w:lvl w:ilvl="0" w:tplc="37E2389A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B0C170D"/>
    <w:multiLevelType w:val="hybridMultilevel"/>
    <w:tmpl w:val="9A0C426E"/>
    <w:lvl w:ilvl="0" w:tplc="2D2071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0"/>
  </w:num>
  <w:num w:numId="8">
    <w:abstractNumId w:val="11"/>
  </w:num>
  <w:num w:numId="9">
    <w:abstractNumId w:val="5"/>
  </w:num>
  <w:num w:numId="10">
    <w:abstractNumId w:val="8"/>
  </w:num>
  <w:num w:numId="11">
    <w:abstractNumId w:val="7"/>
  </w:num>
  <w:num w:numId="12">
    <w:abstractNumId w:val="12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3BC"/>
    <w:rsid w:val="00023AF5"/>
    <w:rsid w:val="0003191C"/>
    <w:rsid w:val="00076A39"/>
    <w:rsid w:val="00080FFD"/>
    <w:rsid w:val="000E01E8"/>
    <w:rsid w:val="00104797"/>
    <w:rsid w:val="001207EE"/>
    <w:rsid w:val="001523BC"/>
    <w:rsid w:val="00160593"/>
    <w:rsid w:val="00162802"/>
    <w:rsid w:val="00163332"/>
    <w:rsid w:val="001656AF"/>
    <w:rsid w:val="00177C90"/>
    <w:rsid w:val="001805F9"/>
    <w:rsid w:val="00183EEC"/>
    <w:rsid w:val="001A244F"/>
    <w:rsid w:val="001A4627"/>
    <w:rsid w:val="001A5E31"/>
    <w:rsid w:val="001D0B95"/>
    <w:rsid w:val="001E6F2A"/>
    <w:rsid w:val="00204DC1"/>
    <w:rsid w:val="002217AB"/>
    <w:rsid w:val="00226312"/>
    <w:rsid w:val="0025634C"/>
    <w:rsid w:val="0026254F"/>
    <w:rsid w:val="00277EC6"/>
    <w:rsid w:val="002935FA"/>
    <w:rsid w:val="002944A4"/>
    <w:rsid w:val="002F65E4"/>
    <w:rsid w:val="00344991"/>
    <w:rsid w:val="003570C3"/>
    <w:rsid w:val="003A02D1"/>
    <w:rsid w:val="003A3A40"/>
    <w:rsid w:val="003C11F7"/>
    <w:rsid w:val="003D2610"/>
    <w:rsid w:val="003D5085"/>
    <w:rsid w:val="00426AC2"/>
    <w:rsid w:val="004315E8"/>
    <w:rsid w:val="00445321"/>
    <w:rsid w:val="00474EBB"/>
    <w:rsid w:val="004A09F6"/>
    <w:rsid w:val="004A5C05"/>
    <w:rsid w:val="00500E07"/>
    <w:rsid w:val="00510B6C"/>
    <w:rsid w:val="00517EF2"/>
    <w:rsid w:val="00524536"/>
    <w:rsid w:val="005272ED"/>
    <w:rsid w:val="00550A13"/>
    <w:rsid w:val="005545E5"/>
    <w:rsid w:val="00557D51"/>
    <w:rsid w:val="00567F10"/>
    <w:rsid w:val="00585291"/>
    <w:rsid w:val="00594AC2"/>
    <w:rsid w:val="00596921"/>
    <w:rsid w:val="005B2090"/>
    <w:rsid w:val="006006AA"/>
    <w:rsid w:val="006102EE"/>
    <w:rsid w:val="0065045A"/>
    <w:rsid w:val="00651149"/>
    <w:rsid w:val="00662F0C"/>
    <w:rsid w:val="006638CF"/>
    <w:rsid w:val="00671D53"/>
    <w:rsid w:val="006C5ACF"/>
    <w:rsid w:val="006C6A1B"/>
    <w:rsid w:val="006D0F67"/>
    <w:rsid w:val="006D297C"/>
    <w:rsid w:val="006E570D"/>
    <w:rsid w:val="006E6631"/>
    <w:rsid w:val="00702B46"/>
    <w:rsid w:val="007110EE"/>
    <w:rsid w:val="00717745"/>
    <w:rsid w:val="007211C8"/>
    <w:rsid w:val="007233A0"/>
    <w:rsid w:val="00725417"/>
    <w:rsid w:val="00741031"/>
    <w:rsid w:val="007970B5"/>
    <w:rsid w:val="0079733E"/>
    <w:rsid w:val="007E1002"/>
    <w:rsid w:val="007E3CC1"/>
    <w:rsid w:val="008016B2"/>
    <w:rsid w:val="00804956"/>
    <w:rsid w:val="00817823"/>
    <w:rsid w:val="00824AA6"/>
    <w:rsid w:val="0084222D"/>
    <w:rsid w:val="008503ED"/>
    <w:rsid w:val="00854963"/>
    <w:rsid w:val="00860159"/>
    <w:rsid w:val="00870611"/>
    <w:rsid w:val="00870B04"/>
    <w:rsid w:val="008871D6"/>
    <w:rsid w:val="008C73B8"/>
    <w:rsid w:val="008D0966"/>
    <w:rsid w:val="008E425E"/>
    <w:rsid w:val="008F0980"/>
    <w:rsid w:val="0092545E"/>
    <w:rsid w:val="00951D09"/>
    <w:rsid w:val="00957479"/>
    <w:rsid w:val="009660DB"/>
    <w:rsid w:val="009904F5"/>
    <w:rsid w:val="009A2C6B"/>
    <w:rsid w:val="009B67E6"/>
    <w:rsid w:val="009F5006"/>
    <w:rsid w:val="00A22ECE"/>
    <w:rsid w:val="00A23F5C"/>
    <w:rsid w:val="00A6251A"/>
    <w:rsid w:val="00A64AE7"/>
    <w:rsid w:val="00A65498"/>
    <w:rsid w:val="00A66B4D"/>
    <w:rsid w:val="00A82246"/>
    <w:rsid w:val="00AF6A85"/>
    <w:rsid w:val="00B03DA0"/>
    <w:rsid w:val="00B10D35"/>
    <w:rsid w:val="00B25281"/>
    <w:rsid w:val="00B262E7"/>
    <w:rsid w:val="00B31830"/>
    <w:rsid w:val="00B31997"/>
    <w:rsid w:val="00B54D0A"/>
    <w:rsid w:val="00B561BD"/>
    <w:rsid w:val="00B73EEE"/>
    <w:rsid w:val="00B7517E"/>
    <w:rsid w:val="00B84A73"/>
    <w:rsid w:val="00BA0C31"/>
    <w:rsid w:val="00BB6507"/>
    <w:rsid w:val="00BC0D52"/>
    <w:rsid w:val="00BC3F70"/>
    <w:rsid w:val="00BC5888"/>
    <w:rsid w:val="00BC6590"/>
    <w:rsid w:val="00BC66ED"/>
    <w:rsid w:val="00BC6CE1"/>
    <w:rsid w:val="00BD6C56"/>
    <w:rsid w:val="00BE1F14"/>
    <w:rsid w:val="00BE211A"/>
    <w:rsid w:val="00BE3BA0"/>
    <w:rsid w:val="00C34CAE"/>
    <w:rsid w:val="00C455E1"/>
    <w:rsid w:val="00C50881"/>
    <w:rsid w:val="00C70C58"/>
    <w:rsid w:val="00C72CB4"/>
    <w:rsid w:val="00C9121B"/>
    <w:rsid w:val="00C9594B"/>
    <w:rsid w:val="00CA12FC"/>
    <w:rsid w:val="00CA32D5"/>
    <w:rsid w:val="00CA3D3F"/>
    <w:rsid w:val="00CB732A"/>
    <w:rsid w:val="00CC104D"/>
    <w:rsid w:val="00CE03FF"/>
    <w:rsid w:val="00D43DAE"/>
    <w:rsid w:val="00DA0060"/>
    <w:rsid w:val="00DB7591"/>
    <w:rsid w:val="00DC66E0"/>
    <w:rsid w:val="00DD1B1F"/>
    <w:rsid w:val="00DD271F"/>
    <w:rsid w:val="00E25FF4"/>
    <w:rsid w:val="00E31428"/>
    <w:rsid w:val="00E371E4"/>
    <w:rsid w:val="00E6250B"/>
    <w:rsid w:val="00E90BCF"/>
    <w:rsid w:val="00E928A4"/>
    <w:rsid w:val="00EA29A5"/>
    <w:rsid w:val="00EA457F"/>
    <w:rsid w:val="00EA6C88"/>
    <w:rsid w:val="00EB1B69"/>
    <w:rsid w:val="00ED1281"/>
    <w:rsid w:val="00ED3D4B"/>
    <w:rsid w:val="00ED5DFC"/>
    <w:rsid w:val="00EF5BD6"/>
    <w:rsid w:val="00EF7D8D"/>
    <w:rsid w:val="00F02E8D"/>
    <w:rsid w:val="00F65607"/>
    <w:rsid w:val="00F745C8"/>
    <w:rsid w:val="00F9232A"/>
    <w:rsid w:val="00F93ED9"/>
    <w:rsid w:val="00F95A6E"/>
    <w:rsid w:val="00FB04C5"/>
    <w:rsid w:val="00FB301B"/>
    <w:rsid w:val="00FC4363"/>
    <w:rsid w:val="00FC79A4"/>
    <w:rsid w:val="00FE4B5A"/>
    <w:rsid w:val="00FF0E26"/>
    <w:rsid w:val="00FF6800"/>
    <w:rsid w:val="3858F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B63733"/>
  <w15:chartTrackingRefBased/>
  <w15:docId w15:val="{3394F8B5-9280-440E-BE14-142E5798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Times New Roman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</w:latentStyles>
  <w:style w:type="paragraph" w:default="1" w:styleId="Normal">
    <w:name w:val="Normal"/>
    <w:qFormat/>
    <w:rsid w:val="00BE211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77C9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177C90"/>
    <w:rPr>
      <w:rFonts w:cs="Times New Roman"/>
    </w:rPr>
  </w:style>
  <w:style w:type="character" w:styleId="PageNumber">
    <w:name w:val="page number"/>
    <w:uiPriority w:val="99"/>
    <w:semiHidden/>
    <w:unhideWhenUsed/>
    <w:rsid w:val="00177C90"/>
    <w:rPr>
      <w:rFonts w:cs="Times New Roman"/>
    </w:rPr>
  </w:style>
  <w:style w:type="character" w:styleId="Hyperlink">
    <w:name w:val="Hyperlink"/>
    <w:uiPriority w:val="99"/>
    <w:unhideWhenUsed/>
    <w:rsid w:val="00B54D0A"/>
    <w:rPr>
      <w:rFonts w:cs="Times New Roman"/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79733E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A0C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6250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BC5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2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Washington University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Chisholm, Julianne K.</cp:lastModifiedBy>
  <cp:revision>2</cp:revision>
  <cp:lastPrinted>2015-08-24T23:26:00Z</cp:lastPrinted>
  <dcterms:created xsi:type="dcterms:W3CDTF">2025-06-03T00:06:00Z</dcterms:created>
  <dcterms:modified xsi:type="dcterms:W3CDTF">2025-06-03T00:06:00Z</dcterms:modified>
</cp:coreProperties>
</file>